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Each week, we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ll add to this grocery list. If applicable, circle which variety you need (e.g., circle yellow for yellow onions, rosemary if you need rosemar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1166494</wp:posOffset>
                </wp:positionV>
                <wp:extent cx="2720340" cy="4149725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414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95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Produce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Broccoli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Cauliflower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>Carrots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Onions (red/yellow/white)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de-DE"/>
                                    </w:rPr>
                                    <w:t>Garlic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Lemon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Lime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Potatoes (sweet/white)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Fajita Mix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</w:rPr>
                                    <w:t>Avocados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Pre-made Guac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Mango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2pt;margin-top:91.8pt;width:214.2pt;height:326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95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Produce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Broccoli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Cauliflower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>Carrots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Onions (red/yellow/white)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de-DE"/>
                              </w:rPr>
                              <w:t>Garlic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Lemon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Lime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Potatoes (sweet/white)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Fajita Mix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pt-PT"/>
                              </w:rPr>
                              <w:t>Avocados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Pre-made Guac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Mango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4596447</wp:posOffset>
                </wp:positionH>
                <wp:positionV relativeFrom="page">
                  <wp:posOffset>8482330</wp:posOffset>
                </wp:positionV>
                <wp:extent cx="2720340" cy="1222375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222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95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  <w:lang w:val="de-DE"/>
                                    </w:rPr>
                                    <w:t>Misc.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Organic Salsa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1.9pt;margin-top:667.9pt;width:214.2pt;height:96.2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95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  <w:lang w:val="de-DE"/>
                              </w:rPr>
                              <w:t>Misc.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Organic Salsa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4596764</wp:posOffset>
                </wp:positionH>
                <wp:positionV relativeFrom="page">
                  <wp:posOffset>6460807</wp:posOffset>
                </wp:positionV>
                <wp:extent cx="2720340" cy="192722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92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775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  <w:lang w:val="fr-FR"/>
                                    </w:rPr>
                                    <w:t>Eggs, Milk, Dairy Aisle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Brown Rice/Corn Tortillas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61.9pt;margin-top:508.7pt;width:214.2pt;height:151.8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775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  <w:lang w:val="fr-FR"/>
                              </w:rPr>
                              <w:t>Eggs, Milk, Dairy Aisle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Brown Rice/Corn Tortillas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4596447</wp:posOffset>
                </wp:positionH>
                <wp:positionV relativeFrom="page">
                  <wp:posOffset>4638357</wp:posOffset>
                </wp:positionV>
                <wp:extent cx="2720340" cy="175577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75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95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Oils/Vinegar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Bragg</w:t>
                                  </w:r>
                                  <w:r>
                                    <w:rPr>
                                      <w:rFonts w:ascii="Arial Unicode MS" w:cs="Arial Unicode MS" w:hAnsi="Helvetica" w:eastAsia="Arial Unicode MS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s Apple Cider Vinegar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Organic Extra Virgin Coconut Oil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Extra Virgin Olive Oil 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61.9pt;margin-top:365.2pt;width:214.2pt;height:138.2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95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Oils/Vinegar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Bragg</w:t>
                            </w:r>
                            <w:r>
                              <w:rPr>
                                <w:rFonts w:ascii="Arial Unicode MS" w:cs="Arial Unicode MS" w:hAnsi="Helvetica" w:eastAsia="Arial Unicode MS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s Apple Cider Vinegar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Organic Extra Virgin Coconut Oil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Extra Virgin Olive Oil 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4597082</wp:posOffset>
                </wp:positionH>
                <wp:positionV relativeFrom="page">
                  <wp:posOffset>1258569</wp:posOffset>
                </wp:positionV>
                <wp:extent cx="2720340" cy="2828925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2828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77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Dry Herbs</w:t>
                                  </w: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&amp; Middle Aisle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Italian Seasoning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Poultry Seasoning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Rosemary, Thyme, Sage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Sea Salt/Pepper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Garlic Powder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Curry Powder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Canned Coconut Milk,Unsweetened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62.0pt;margin-top:99.1pt;width:214.2pt;height:222.8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77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Dry Herbs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  <w:lang w:val="en-US"/>
                              </w:rPr>
                              <w:t xml:space="preserve"> &amp; Middle Aisle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Italian Seasoning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Poultry Seasoning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Rosemary, Thyme, Sage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Sea Salt/Pepper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Garlic Powder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Curry Powder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Canned Coconut Milk,Unsweetened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461962</wp:posOffset>
                </wp:positionH>
                <wp:positionV relativeFrom="page">
                  <wp:posOffset>5387657</wp:posOffset>
                </wp:positionV>
                <wp:extent cx="2720340" cy="2149475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2149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95" w:hRule="atLeast"/>
                                <w:tblHeader/>
                              </w:trPr>
                              <w:tc>
                                <w:tcPr>
                                  <w:tcW w:type="dxa" w:w="427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  <w:lang w:val="en-US"/>
                                    </w:rPr>
                                    <w:t>Herbs &amp; Salad Greens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Herbs - Poultry Mix, Rosemary, Thyme, Sage, Dill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Kale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de-DE"/>
                                    </w:rPr>
                                    <w:t>Spinach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Cilantro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6.4pt;margin-top:424.2pt;width:214.2pt;height:169.2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95" w:hRule="atLeast"/>
                          <w:tblHeader/>
                        </w:trPr>
                        <w:tc>
                          <w:tcPr>
                            <w:tcW w:type="dxa" w:w="427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  <w:lang w:val="en-US"/>
                              </w:rPr>
                              <w:t>Herbs &amp; Salad Greens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Herbs - Poultry Mix, Rosemary, Thyme, Sage, Dill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Kale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de-DE"/>
                              </w:rPr>
                              <w:t>Spinach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Cilantro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7661592</wp:posOffset>
                </wp:positionV>
                <wp:extent cx="2720340" cy="2041525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204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95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Meat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Pastured Chicken (whole, breasts, thighs)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Grassfed Ground Beef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Wild Salmon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6.0pt;margin-top:603.3pt;width:214.2pt;height:160.8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95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Meat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Pastured Chicken (whole, breasts, thighs)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Grassfed Ground Beef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Wild Salmon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</w:rPr>
        <w:t>y). Next to each item, enter the quantity you need (if you need it at all today) so you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ll know what to get. Use the extra blanks to add other items needed.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